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38" w:rsidRDefault="006407DC" w:rsidP="006407DC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HOW TO CONTACT YOUR GOVERNMENT OFFICIALS</w:t>
      </w:r>
    </w:p>
    <w:p w:rsidR="00ED680B" w:rsidRDefault="006407DC" w:rsidP="00ED680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From </w:t>
      </w:r>
      <w:r w:rsidR="00ED680B">
        <w:rPr>
          <w:sz w:val="24"/>
          <w:szCs w:val="24"/>
        </w:rPr>
        <w:t>Elizabeth Turner Greendale</w:t>
      </w:r>
      <w:r w:rsidR="005412B1">
        <w:rPr>
          <w:sz w:val="24"/>
          <w:szCs w:val="24"/>
        </w:rPr>
        <w:t>, Town Clerk</w:t>
      </w:r>
    </w:p>
    <w:p w:rsidR="006407DC" w:rsidRDefault="006407DC" w:rsidP="006407DC">
      <w:pPr>
        <w:pStyle w:val="NoSpacing"/>
        <w:rPr>
          <w:sz w:val="24"/>
          <w:szCs w:val="24"/>
        </w:rPr>
      </w:pPr>
    </w:p>
    <w:p w:rsidR="006407DC" w:rsidRDefault="006407DC" w:rsidP="006407DC">
      <w:pPr>
        <w:pStyle w:val="NoSpacing"/>
        <w:rPr>
          <w:sz w:val="24"/>
          <w:szCs w:val="24"/>
        </w:rPr>
      </w:pPr>
      <w:r w:rsidRPr="006407DC">
        <w:rPr>
          <w:b/>
          <w:sz w:val="24"/>
          <w:szCs w:val="24"/>
          <w:u w:val="single"/>
        </w:rPr>
        <w:t>FEDERAL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STATE ADMINISTRATION</w:t>
      </w:r>
    </w:p>
    <w:p w:rsidR="006407DC" w:rsidRDefault="006407DC" w:rsidP="006407DC">
      <w:pPr>
        <w:pStyle w:val="NoSpacing"/>
        <w:rPr>
          <w:sz w:val="24"/>
          <w:szCs w:val="24"/>
        </w:rPr>
      </w:pPr>
    </w:p>
    <w:p w:rsidR="006407DC" w:rsidRDefault="006407DC" w:rsidP="006407D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Senator Elizabeth Warren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Governor Maura Healey</w:t>
      </w:r>
    </w:p>
    <w:p w:rsidR="006407DC" w:rsidRDefault="006407DC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309 Hart Senate Office Building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House, Room 280</w:t>
      </w:r>
    </w:p>
    <w:p w:rsidR="006407DC" w:rsidRDefault="006407DC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United States Senate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Boston, MA  02133</w:t>
      </w:r>
    </w:p>
    <w:p w:rsidR="006407DC" w:rsidRDefault="006407DC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Washington, DC  20510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617-725-4005</w:t>
      </w:r>
    </w:p>
    <w:p w:rsidR="006407DC" w:rsidRDefault="009E641E" w:rsidP="006407DC">
      <w:pPr>
        <w:pStyle w:val="NoSpacing"/>
        <w:rPr>
          <w:sz w:val="24"/>
          <w:szCs w:val="24"/>
        </w:rPr>
      </w:pPr>
      <w:hyperlink r:id="rId6" w:history="1">
        <w:r w:rsidR="006407DC" w:rsidRPr="00A909BB">
          <w:rPr>
            <w:rStyle w:val="Hyperlink"/>
            <w:sz w:val="24"/>
            <w:szCs w:val="24"/>
          </w:rPr>
          <w:t>www.warren.senate.gov</w:t>
        </w:r>
      </w:hyperlink>
      <w:r w:rsidR="006407DC">
        <w:rPr>
          <w:sz w:val="24"/>
          <w:szCs w:val="24"/>
        </w:rPr>
        <w:tab/>
      </w:r>
      <w:r w:rsidR="006407DC">
        <w:rPr>
          <w:sz w:val="24"/>
          <w:szCs w:val="24"/>
        </w:rPr>
        <w:tab/>
      </w:r>
      <w:r w:rsidR="006407DC">
        <w:rPr>
          <w:sz w:val="24"/>
          <w:szCs w:val="24"/>
        </w:rPr>
        <w:tab/>
      </w:r>
      <w:r w:rsidR="006407DC">
        <w:rPr>
          <w:sz w:val="24"/>
          <w:szCs w:val="24"/>
        </w:rPr>
        <w:tab/>
      </w:r>
      <w:r w:rsidR="006407DC">
        <w:rPr>
          <w:sz w:val="24"/>
          <w:szCs w:val="24"/>
        </w:rPr>
        <w:tab/>
      </w:r>
      <w:hyperlink r:id="rId7" w:history="1">
        <w:r w:rsidR="006407DC" w:rsidRPr="00A909BB">
          <w:rPr>
            <w:rStyle w:val="Hyperlink"/>
            <w:sz w:val="24"/>
            <w:szCs w:val="24"/>
          </w:rPr>
          <w:t>www.mass.gov/gov</w:t>
        </w:r>
      </w:hyperlink>
    </w:p>
    <w:p w:rsidR="006407DC" w:rsidRDefault="006407DC" w:rsidP="006407DC">
      <w:pPr>
        <w:pStyle w:val="NoSpacing"/>
        <w:rPr>
          <w:sz w:val="24"/>
          <w:szCs w:val="24"/>
        </w:rPr>
      </w:pPr>
    </w:p>
    <w:p w:rsidR="006407DC" w:rsidRDefault="006407DC" w:rsidP="006407DC">
      <w:pPr>
        <w:pStyle w:val="NoSpacing"/>
        <w:rPr>
          <w:b/>
          <w:sz w:val="24"/>
          <w:szCs w:val="24"/>
        </w:rPr>
      </w:pPr>
      <w:r w:rsidRPr="006407DC">
        <w:rPr>
          <w:b/>
          <w:sz w:val="24"/>
          <w:szCs w:val="24"/>
        </w:rPr>
        <w:t>District Office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Lt. Governor Kimberly Driscoll</w:t>
      </w:r>
    </w:p>
    <w:p w:rsidR="006407DC" w:rsidRDefault="006407DC" w:rsidP="006407DC">
      <w:pPr>
        <w:pStyle w:val="NoSpacing"/>
        <w:rPr>
          <w:sz w:val="24"/>
          <w:szCs w:val="24"/>
        </w:rPr>
      </w:pPr>
      <w:r w:rsidRPr="006407DC">
        <w:rPr>
          <w:sz w:val="24"/>
          <w:szCs w:val="24"/>
        </w:rPr>
        <w:t>2400 JFK Federal Building</w:t>
      </w:r>
    </w:p>
    <w:p w:rsidR="001630E4" w:rsidRDefault="006407DC" w:rsidP="006407D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55 New Salisbury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0E4">
        <w:rPr>
          <w:b/>
          <w:sz w:val="24"/>
          <w:szCs w:val="24"/>
        </w:rPr>
        <w:t>Attorney General, Andrea Campbell</w:t>
      </w:r>
    </w:p>
    <w:p w:rsidR="001630E4" w:rsidRDefault="001630E4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Boston, MA  02203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A909BB">
          <w:rPr>
            <w:rStyle w:val="Hyperlink"/>
            <w:sz w:val="24"/>
            <w:szCs w:val="24"/>
          </w:rPr>
          <w:t>www.mass.gov/ago</w:t>
        </w:r>
      </w:hyperlink>
    </w:p>
    <w:p w:rsidR="001630E4" w:rsidRDefault="001630E4" w:rsidP="006407D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Auditor, Diana </w:t>
      </w:r>
      <w:proofErr w:type="spellStart"/>
      <w:r>
        <w:rPr>
          <w:b/>
          <w:sz w:val="24"/>
          <w:szCs w:val="24"/>
        </w:rPr>
        <w:t>DiZoglio</w:t>
      </w:r>
      <w:proofErr w:type="spellEnd"/>
    </w:p>
    <w:p w:rsidR="001630E4" w:rsidRDefault="001630E4" w:rsidP="006407D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Senator Edward Markey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A909BB">
          <w:rPr>
            <w:rStyle w:val="Hyperlink"/>
            <w:sz w:val="24"/>
            <w:szCs w:val="24"/>
          </w:rPr>
          <w:t>www.mass.gov/sao</w:t>
        </w:r>
      </w:hyperlink>
    </w:p>
    <w:p w:rsidR="001630E4" w:rsidRDefault="001630E4" w:rsidP="006407D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255 Dirksen Senate Office Building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Secretary of State, William F. Galvin</w:t>
      </w:r>
    </w:p>
    <w:p w:rsidR="00DF240A" w:rsidRDefault="001630E4" w:rsidP="006407DC">
      <w:pPr>
        <w:pStyle w:val="NoSpacing"/>
        <w:rPr>
          <w:sz w:val="24"/>
          <w:szCs w:val="24"/>
        </w:rPr>
      </w:pPr>
      <w:r w:rsidRPr="001630E4">
        <w:rPr>
          <w:sz w:val="24"/>
          <w:szCs w:val="24"/>
        </w:rPr>
        <w:t>United States Senate</w:t>
      </w:r>
      <w:r w:rsidR="006407DC" w:rsidRPr="001630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="00DF240A" w:rsidRPr="00A909BB">
          <w:rPr>
            <w:rStyle w:val="Hyperlink"/>
            <w:sz w:val="24"/>
            <w:szCs w:val="24"/>
          </w:rPr>
          <w:t>www.mass.gov/sec</w:t>
        </w:r>
      </w:hyperlink>
    </w:p>
    <w:p w:rsidR="00DF240A" w:rsidRDefault="00DF240A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Washington, DC  20510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Treasurer, Deborah B. Goldberg</w:t>
      </w:r>
      <w:r w:rsidR="006407DC" w:rsidRPr="001630E4">
        <w:rPr>
          <w:sz w:val="24"/>
          <w:szCs w:val="24"/>
        </w:rPr>
        <w:tab/>
      </w:r>
    </w:p>
    <w:p w:rsidR="00DF240A" w:rsidRDefault="00DF240A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202-244-2742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A909BB">
          <w:rPr>
            <w:rStyle w:val="Hyperlink"/>
            <w:sz w:val="24"/>
            <w:szCs w:val="24"/>
          </w:rPr>
          <w:t>www.mass.gov/treasury</w:t>
        </w:r>
      </w:hyperlink>
    </w:p>
    <w:p w:rsidR="00DF240A" w:rsidRDefault="009E641E" w:rsidP="006407DC">
      <w:pPr>
        <w:pStyle w:val="NoSpacing"/>
        <w:rPr>
          <w:sz w:val="24"/>
          <w:szCs w:val="24"/>
        </w:rPr>
      </w:pPr>
      <w:hyperlink r:id="rId12" w:history="1">
        <w:r w:rsidR="00DF240A" w:rsidRPr="00A909BB">
          <w:rPr>
            <w:rStyle w:val="Hyperlink"/>
            <w:sz w:val="24"/>
            <w:szCs w:val="24"/>
          </w:rPr>
          <w:t>www.markey.senate.gov</w:t>
        </w:r>
      </w:hyperlink>
      <w:r w:rsidR="00DF240A">
        <w:rPr>
          <w:sz w:val="24"/>
          <w:szCs w:val="24"/>
        </w:rPr>
        <w:tab/>
      </w:r>
      <w:r w:rsidR="00DF240A">
        <w:rPr>
          <w:sz w:val="24"/>
          <w:szCs w:val="24"/>
        </w:rPr>
        <w:tab/>
      </w:r>
      <w:r w:rsidR="00DF240A">
        <w:rPr>
          <w:sz w:val="24"/>
          <w:szCs w:val="24"/>
        </w:rPr>
        <w:tab/>
      </w:r>
      <w:r w:rsidR="00DF240A">
        <w:rPr>
          <w:sz w:val="24"/>
          <w:szCs w:val="24"/>
        </w:rPr>
        <w:tab/>
      </w:r>
      <w:r w:rsidR="00DF240A">
        <w:rPr>
          <w:sz w:val="24"/>
          <w:szCs w:val="24"/>
        </w:rPr>
        <w:tab/>
      </w:r>
    </w:p>
    <w:p w:rsidR="00DF240A" w:rsidRDefault="00ED680B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STATE LEGISLATORS</w:t>
      </w:r>
    </w:p>
    <w:p w:rsidR="00DF240A" w:rsidRDefault="00DF240A" w:rsidP="006407D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District Office:</w:t>
      </w:r>
      <w:r w:rsidR="00ED680B">
        <w:rPr>
          <w:b/>
          <w:sz w:val="24"/>
          <w:szCs w:val="24"/>
        </w:rPr>
        <w:tab/>
      </w:r>
      <w:r w:rsidR="00ED680B">
        <w:rPr>
          <w:b/>
          <w:sz w:val="24"/>
          <w:szCs w:val="24"/>
        </w:rPr>
        <w:tab/>
      </w:r>
      <w:r w:rsidR="00ED680B">
        <w:rPr>
          <w:b/>
          <w:sz w:val="24"/>
          <w:szCs w:val="24"/>
        </w:rPr>
        <w:tab/>
      </w:r>
      <w:r w:rsidR="00ED680B">
        <w:rPr>
          <w:b/>
          <w:sz w:val="24"/>
          <w:szCs w:val="24"/>
        </w:rPr>
        <w:tab/>
      </w:r>
      <w:r w:rsidR="00ED680B">
        <w:rPr>
          <w:b/>
          <w:sz w:val="24"/>
          <w:szCs w:val="24"/>
        </w:rPr>
        <w:tab/>
      </w:r>
      <w:r w:rsidR="00ED680B">
        <w:rPr>
          <w:b/>
          <w:sz w:val="24"/>
          <w:szCs w:val="24"/>
        </w:rPr>
        <w:tab/>
      </w:r>
      <w:r w:rsidR="00ED680B">
        <w:rPr>
          <w:b/>
          <w:sz w:val="24"/>
          <w:szCs w:val="24"/>
        </w:rPr>
        <w:tab/>
      </w:r>
    </w:p>
    <w:p w:rsidR="00DF240A" w:rsidRDefault="00DF240A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975 JFK Federal Building</w:t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b/>
          <w:sz w:val="24"/>
          <w:szCs w:val="24"/>
        </w:rPr>
        <w:t xml:space="preserve">Senator, Karen </w:t>
      </w:r>
      <w:proofErr w:type="spellStart"/>
      <w:r w:rsidR="00ED680B">
        <w:rPr>
          <w:b/>
          <w:sz w:val="24"/>
          <w:szCs w:val="24"/>
        </w:rPr>
        <w:t>Spilka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240A" w:rsidRDefault="00DF240A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 New Sudbury Street</w:t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b/>
          <w:sz w:val="24"/>
          <w:szCs w:val="24"/>
        </w:rPr>
        <w:t>2</w:t>
      </w:r>
      <w:r w:rsidR="00ED680B" w:rsidRPr="00DF240A">
        <w:rPr>
          <w:b/>
          <w:sz w:val="24"/>
          <w:szCs w:val="24"/>
          <w:vertAlign w:val="superscript"/>
        </w:rPr>
        <w:t>nd</w:t>
      </w:r>
      <w:r w:rsidR="00ED680B">
        <w:rPr>
          <w:b/>
          <w:sz w:val="24"/>
          <w:szCs w:val="24"/>
        </w:rPr>
        <w:t xml:space="preserve"> Middlesex &amp; Norfolk District</w:t>
      </w:r>
    </w:p>
    <w:p w:rsidR="00DF240A" w:rsidRDefault="00DF240A" w:rsidP="006407D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Boston, MA  02203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  <w:t>24 Beacon Street, Room 332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240A" w:rsidRDefault="00DF240A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617-565-8519</w:t>
      </w:r>
      <w:r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  <w:t>Boston, MA  02133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  <w:t>617-722-1500</w:t>
      </w:r>
    </w:p>
    <w:p w:rsidR="00DF240A" w:rsidRDefault="00ED680B" w:rsidP="006407D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DF240A">
        <w:rPr>
          <w:b/>
          <w:sz w:val="24"/>
          <w:szCs w:val="24"/>
        </w:rPr>
        <w:t>epresentative James P. McGovern</w:t>
      </w:r>
      <w:r w:rsidR="00DF240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karen.spilka@masenate.gov</w:t>
      </w:r>
      <w:r w:rsidR="00DF240A">
        <w:rPr>
          <w:b/>
          <w:sz w:val="24"/>
          <w:szCs w:val="24"/>
        </w:rPr>
        <w:tab/>
      </w:r>
      <w:r w:rsidR="00DF240A">
        <w:rPr>
          <w:b/>
          <w:sz w:val="24"/>
          <w:szCs w:val="24"/>
        </w:rPr>
        <w:tab/>
      </w:r>
      <w:r w:rsidR="00DF240A">
        <w:rPr>
          <w:b/>
          <w:sz w:val="24"/>
          <w:szCs w:val="24"/>
        </w:rPr>
        <w:tab/>
      </w:r>
    </w:p>
    <w:p w:rsidR="00AC040F" w:rsidRDefault="00DF240A" w:rsidP="006407D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Congressional Second District</w:t>
      </w:r>
      <w:r>
        <w:rPr>
          <w:b/>
          <w:sz w:val="24"/>
          <w:szCs w:val="24"/>
        </w:rPr>
        <w:tab/>
      </w:r>
      <w:r w:rsidR="00ED680B">
        <w:rPr>
          <w:b/>
          <w:sz w:val="24"/>
          <w:szCs w:val="24"/>
        </w:rPr>
        <w:tab/>
      </w:r>
      <w:r w:rsidR="00ED680B">
        <w:rPr>
          <w:b/>
          <w:sz w:val="24"/>
          <w:szCs w:val="24"/>
        </w:rPr>
        <w:tab/>
      </w:r>
      <w:r w:rsidR="00ED680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44C38" w:rsidRDefault="00AC040F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408 Cannon House Office Building</w:t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  <w:t xml:space="preserve">Director of Constituent Services, Kelly </w:t>
      </w:r>
      <w:proofErr w:type="spellStart"/>
      <w:r w:rsidR="00ED680B">
        <w:rPr>
          <w:sz w:val="24"/>
          <w:szCs w:val="24"/>
        </w:rPr>
        <w:t>Govoni</w:t>
      </w:r>
      <w:proofErr w:type="spellEnd"/>
      <w:r>
        <w:rPr>
          <w:sz w:val="24"/>
          <w:szCs w:val="24"/>
        </w:rPr>
        <w:tab/>
      </w:r>
    </w:p>
    <w:p w:rsidR="00944C38" w:rsidRDefault="00944C38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Washington, DC  20515</w:t>
      </w:r>
      <w:r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hyperlink r:id="rId13" w:history="1">
        <w:r w:rsidR="00ED680B" w:rsidRPr="00A909BB">
          <w:rPr>
            <w:rStyle w:val="Hyperlink"/>
            <w:sz w:val="24"/>
            <w:szCs w:val="24"/>
          </w:rPr>
          <w:t>kelly.govoni@mass.gov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07DC" w:rsidRDefault="00944C38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202-225-6101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7DC" w:rsidRPr="001630E4">
        <w:rPr>
          <w:sz w:val="24"/>
          <w:szCs w:val="24"/>
        </w:rPr>
        <w:tab/>
      </w:r>
    </w:p>
    <w:p w:rsidR="00944C38" w:rsidRDefault="00944C38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6C51B5">
        <w:rPr>
          <w:b/>
          <w:sz w:val="24"/>
          <w:szCs w:val="24"/>
        </w:rPr>
        <w:t>Representative,</w:t>
      </w:r>
      <w:r w:rsidR="00ED680B">
        <w:rPr>
          <w:b/>
          <w:sz w:val="24"/>
          <w:szCs w:val="24"/>
        </w:rPr>
        <w:t xml:space="preserve"> James C. Arena-</w:t>
      </w:r>
      <w:proofErr w:type="spellStart"/>
      <w:r w:rsidR="00ED680B">
        <w:rPr>
          <w:b/>
          <w:sz w:val="24"/>
          <w:szCs w:val="24"/>
        </w:rPr>
        <w:t>DeRosa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4C38" w:rsidRDefault="00944C38" w:rsidP="006407D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District Office: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D680B">
        <w:rPr>
          <w:b/>
          <w:sz w:val="24"/>
          <w:szCs w:val="24"/>
        </w:rPr>
        <w:tab/>
      </w:r>
      <w:r w:rsidR="00ED680B">
        <w:rPr>
          <w:b/>
          <w:sz w:val="24"/>
          <w:szCs w:val="24"/>
        </w:rPr>
        <w:tab/>
      </w:r>
      <w:r w:rsidR="00ED680B">
        <w:rPr>
          <w:b/>
          <w:sz w:val="24"/>
          <w:szCs w:val="24"/>
        </w:rPr>
        <w:tab/>
      </w:r>
      <w:r w:rsidR="00ED680B">
        <w:rPr>
          <w:b/>
          <w:sz w:val="24"/>
          <w:szCs w:val="24"/>
        </w:rPr>
        <w:tab/>
        <w:t>8</w:t>
      </w:r>
      <w:r w:rsidR="00ED680B" w:rsidRPr="00944C38">
        <w:rPr>
          <w:b/>
          <w:sz w:val="24"/>
          <w:szCs w:val="24"/>
          <w:vertAlign w:val="superscript"/>
        </w:rPr>
        <w:t>th</w:t>
      </w:r>
      <w:r w:rsidR="00ED680B">
        <w:rPr>
          <w:b/>
          <w:sz w:val="24"/>
          <w:szCs w:val="24"/>
        </w:rPr>
        <w:t xml:space="preserve"> Middlesex District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44C38" w:rsidRDefault="00944C38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 East Worcester St. #1</w:t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  <w:t>24 Beacon Street, Room B1</w:t>
      </w:r>
    </w:p>
    <w:p w:rsidR="00944C38" w:rsidRDefault="00944C38" w:rsidP="006407D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Worcester, MA  01604</w:t>
      </w:r>
      <w:r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  <w:t>Boston, MA  02133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2037" w:rsidRDefault="00944C38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508-831-7356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</w:r>
      <w:r w:rsidR="00ED680B">
        <w:rPr>
          <w:sz w:val="24"/>
          <w:szCs w:val="24"/>
        </w:rPr>
        <w:tab/>
        <w:t>617-722-2000 x7309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4C38" w:rsidRDefault="009E641E" w:rsidP="006407D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james.arenaderosa@</w:t>
      </w:r>
      <w:r w:rsidR="00EE2037">
        <w:rPr>
          <w:sz w:val="24"/>
          <w:szCs w:val="24"/>
        </w:rPr>
        <w:t>mahouse.gov</w:t>
      </w:r>
      <w:r w:rsidR="00944C38">
        <w:rPr>
          <w:sz w:val="24"/>
          <w:szCs w:val="24"/>
        </w:rPr>
        <w:tab/>
      </w:r>
      <w:r w:rsidR="00944C38">
        <w:rPr>
          <w:sz w:val="24"/>
          <w:szCs w:val="24"/>
        </w:rPr>
        <w:tab/>
      </w:r>
      <w:r w:rsidR="00944C38">
        <w:rPr>
          <w:sz w:val="24"/>
          <w:szCs w:val="24"/>
        </w:rPr>
        <w:tab/>
      </w:r>
    </w:p>
    <w:p w:rsidR="00944C38" w:rsidRDefault="00944C38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4C38" w:rsidRDefault="00944C38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4C38" w:rsidRDefault="00944C38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944C38" w:rsidRDefault="00944C38" w:rsidP="00640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680B" w:rsidRPr="00944C38" w:rsidRDefault="00ED680B" w:rsidP="006407DC">
      <w:pPr>
        <w:pStyle w:val="NoSpacing"/>
        <w:rPr>
          <w:sz w:val="24"/>
          <w:szCs w:val="24"/>
        </w:rPr>
      </w:pPr>
    </w:p>
    <w:p w:rsidR="00944C38" w:rsidRPr="001630E4" w:rsidRDefault="00944C38" w:rsidP="006407DC">
      <w:pPr>
        <w:pStyle w:val="NoSpacing"/>
        <w:rPr>
          <w:sz w:val="24"/>
          <w:szCs w:val="24"/>
        </w:rPr>
      </w:pPr>
    </w:p>
    <w:sectPr w:rsidR="00944C38" w:rsidRPr="001630E4" w:rsidSect="00ED680B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B5" w:rsidRDefault="006C51B5" w:rsidP="006C51B5">
      <w:pPr>
        <w:spacing w:after="0" w:line="240" w:lineRule="auto"/>
      </w:pPr>
      <w:r>
        <w:separator/>
      </w:r>
    </w:p>
  </w:endnote>
  <w:endnote w:type="continuationSeparator" w:id="0">
    <w:p w:rsidR="006C51B5" w:rsidRDefault="006C51B5" w:rsidP="006C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1B5" w:rsidRDefault="006C51B5">
    <w:pPr>
      <w:pStyle w:val="Footer"/>
    </w:pPr>
    <w:r>
      <w:t xml:space="preserve">4/6/2023 state &amp; federal officials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B5" w:rsidRDefault="006C51B5" w:rsidP="006C51B5">
      <w:pPr>
        <w:spacing w:after="0" w:line="240" w:lineRule="auto"/>
      </w:pPr>
      <w:r>
        <w:separator/>
      </w:r>
    </w:p>
  </w:footnote>
  <w:footnote w:type="continuationSeparator" w:id="0">
    <w:p w:rsidR="006C51B5" w:rsidRDefault="006C51B5" w:rsidP="006C5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DC"/>
    <w:rsid w:val="001630E4"/>
    <w:rsid w:val="005412B1"/>
    <w:rsid w:val="006407DC"/>
    <w:rsid w:val="006C51B5"/>
    <w:rsid w:val="008C2738"/>
    <w:rsid w:val="00944C38"/>
    <w:rsid w:val="009E641E"/>
    <w:rsid w:val="00AC040F"/>
    <w:rsid w:val="00DF240A"/>
    <w:rsid w:val="00ED680B"/>
    <w:rsid w:val="00E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191A3-1622-4A54-AACD-83716EDB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7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07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0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B5"/>
  </w:style>
  <w:style w:type="paragraph" w:styleId="Footer">
    <w:name w:val="footer"/>
    <w:basedOn w:val="Normal"/>
    <w:link w:val="FooterChar"/>
    <w:uiPriority w:val="99"/>
    <w:unhideWhenUsed/>
    <w:rsid w:val="006C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B5"/>
  </w:style>
  <w:style w:type="character" w:styleId="PlaceholderText">
    <w:name w:val="Placeholder Text"/>
    <w:basedOn w:val="DefaultParagraphFont"/>
    <w:uiPriority w:val="99"/>
    <w:semiHidden/>
    <w:rsid w:val="006C51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ago" TargetMode="External"/><Relationship Id="rId13" Type="http://schemas.openxmlformats.org/officeDocument/2006/relationships/hyperlink" Target="mailto:kelly.govoni@mas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ss.gov/gov" TargetMode="External"/><Relationship Id="rId12" Type="http://schemas.openxmlformats.org/officeDocument/2006/relationships/hyperlink" Target="http://www.markey.senate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arren.senate.gov" TargetMode="External"/><Relationship Id="rId11" Type="http://schemas.openxmlformats.org/officeDocument/2006/relationships/hyperlink" Target="http://www.mass.gov/treasury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se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ss.gov/sa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DellLaptopBase</dc:creator>
  <cp:keywords/>
  <dc:description/>
  <cp:lastModifiedBy>DellLaptopBase</cp:lastModifiedBy>
  <cp:revision>4</cp:revision>
  <cp:lastPrinted>2023-04-06T18:37:00Z</cp:lastPrinted>
  <dcterms:created xsi:type="dcterms:W3CDTF">2023-04-06T17:32:00Z</dcterms:created>
  <dcterms:modified xsi:type="dcterms:W3CDTF">2023-04-06T18:46:00Z</dcterms:modified>
</cp:coreProperties>
</file>